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F6" w:rsidRPr="00C900F6" w:rsidRDefault="00C900F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900F6">
        <w:rPr>
          <w:rFonts w:ascii="Times New Roman" w:hAnsi="Times New Roman" w:cs="Times New Roman"/>
          <w:sz w:val="20"/>
          <w:szCs w:val="20"/>
        </w:rPr>
        <w:t>РАСЧЕТ</w:t>
      </w:r>
    </w:p>
    <w:p w:rsidR="00C900F6" w:rsidRPr="00C900F6" w:rsidRDefault="00C900F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900F6">
        <w:rPr>
          <w:rFonts w:ascii="Times New Roman" w:hAnsi="Times New Roman" w:cs="Times New Roman"/>
          <w:sz w:val="20"/>
          <w:szCs w:val="20"/>
        </w:rPr>
        <w:t>размера субсидии</w:t>
      </w:r>
    </w:p>
    <w:bookmarkEnd w:id="0"/>
    <w:p w:rsidR="00C900F6" w:rsidRPr="00C900F6" w:rsidRDefault="00C900F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900F6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C900F6" w:rsidRPr="00C900F6" w:rsidRDefault="00C900F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900F6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C900F6" w:rsidRPr="00C900F6" w:rsidRDefault="00C900F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839"/>
        <w:gridCol w:w="2721"/>
      </w:tblGrid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Затраты, произведенные за 20__ год, за пользование услугами за 20__ год (без налога на добавленную стоимость), в том числе:</w:t>
            </w:r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11"/>
            <w:bookmarkEnd w:id="1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4"/>
            <w:bookmarkEnd w:id="2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17"/>
            <w:bookmarkEnd w:id="3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Вода и стоки</w:t>
            </w:r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20"/>
            <w:bookmarkEnd w:id="4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Газ промышленный</w:t>
            </w:r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23"/>
            <w:bookmarkEnd w:id="5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26"/>
            <w:bookmarkEnd w:id="6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Всего (без отопления) (</w:t>
            </w:r>
            <w:hyperlink w:anchor="P14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1.2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17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1.3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20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1.4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w:anchor="P23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1.5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29"/>
            <w:bookmarkEnd w:id="7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находящихся в пользовании, м</w:t>
            </w:r>
            <w:proofErr w:type="gramStart"/>
            <w:r w:rsidRPr="00C900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32"/>
            <w:bookmarkEnd w:id="8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Площадь используемых в производственной деятельности помещений, м</w:t>
            </w:r>
            <w:proofErr w:type="gramStart"/>
            <w:r w:rsidRPr="00C900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35"/>
            <w:bookmarkEnd w:id="9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Общая площадь отапливаемых помещений, м</w:t>
            </w:r>
            <w:proofErr w:type="gramStart"/>
            <w:r w:rsidRPr="00C900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38"/>
            <w:bookmarkEnd w:id="10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Площадь отапливаемых помещений, используемых в производственной деятельности, м</w:t>
            </w:r>
            <w:proofErr w:type="gramStart"/>
            <w:r w:rsidRPr="00C900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41"/>
            <w:bookmarkEnd w:id="11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Затраты, подлежащие субсидированию (фактические расходы), руб. (</w:t>
            </w:r>
            <w:hyperlink w:anchor="P32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4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 xml:space="preserve"> x (</w:t>
            </w:r>
            <w:hyperlink w:anchor="P26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2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w:anchor="P29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3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 xml:space="preserve">) + </w:t>
            </w:r>
            <w:hyperlink w:anchor="P38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6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 xml:space="preserve"> x (</w:t>
            </w:r>
            <w:hyperlink w:anchor="P11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1.1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w:anchor="P35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5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0F6" w:rsidRPr="00C900F6">
        <w:tc>
          <w:tcPr>
            <w:tcW w:w="510" w:type="dxa"/>
          </w:tcPr>
          <w:p w:rsidR="00C900F6" w:rsidRPr="00C900F6" w:rsidRDefault="00C900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39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00F6">
              <w:rPr>
                <w:rFonts w:ascii="Times New Roman" w:hAnsi="Times New Roman" w:cs="Times New Roman"/>
                <w:sz w:val="20"/>
                <w:szCs w:val="20"/>
              </w:rPr>
              <w:t>Расчетный размер субсидии (90% от фактических расходов), руб. (</w:t>
            </w:r>
            <w:hyperlink w:anchor="P41">
              <w:r w:rsidRPr="00C900F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стр. 7</w:t>
              </w:r>
            </w:hyperlink>
            <w:r w:rsidRPr="00C900F6">
              <w:rPr>
                <w:rFonts w:ascii="Times New Roman" w:hAnsi="Times New Roman" w:cs="Times New Roman"/>
                <w:sz w:val="20"/>
                <w:szCs w:val="20"/>
              </w:rPr>
              <w:t xml:space="preserve"> x 90%)</w:t>
            </w:r>
          </w:p>
        </w:tc>
        <w:tc>
          <w:tcPr>
            <w:tcW w:w="2721" w:type="dxa"/>
          </w:tcPr>
          <w:p w:rsidR="00C900F6" w:rsidRPr="00C900F6" w:rsidRDefault="00C900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00F6" w:rsidRPr="00C900F6" w:rsidRDefault="00C900F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900F6" w:rsidRPr="00C900F6" w:rsidRDefault="00C900F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900F6">
        <w:rPr>
          <w:rFonts w:ascii="Times New Roman" w:hAnsi="Times New Roman" w:cs="Times New Roman"/>
          <w:szCs w:val="20"/>
        </w:rPr>
        <w:t xml:space="preserve">_____________________________________ </w:t>
      </w:r>
      <w:r>
        <w:rPr>
          <w:rFonts w:ascii="Times New Roman" w:hAnsi="Times New Roman" w:cs="Times New Roman"/>
          <w:szCs w:val="20"/>
        </w:rPr>
        <w:t xml:space="preserve">            </w:t>
      </w:r>
      <w:r w:rsidRPr="00C900F6">
        <w:rPr>
          <w:rFonts w:ascii="Times New Roman" w:hAnsi="Times New Roman" w:cs="Times New Roman"/>
          <w:szCs w:val="20"/>
        </w:rPr>
        <w:t xml:space="preserve">____________ </w:t>
      </w:r>
      <w:r>
        <w:rPr>
          <w:rFonts w:ascii="Times New Roman" w:hAnsi="Times New Roman" w:cs="Times New Roman"/>
          <w:szCs w:val="20"/>
        </w:rPr>
        <w:t xml:space="preserve">                   </w:t>
      </w:r>
      <w:r w:rsidRPr="00C900F6">
        <w:rPr>
          <w:rFonts w:ascii="Times New Roman" w:hAnsi="Times New Roman" w:cs="Times New Roman"/>
          <w:szCs w:val="20"/>
        </w:rPr>
        <w:t>________________________</w:t>
      </w:r>
    </w:p>
    <w:p w:rsidR="00C900F6" w:rsidRPr="00C900F6" w:rsidRDefault="00C900F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900F6">
        <w:rPr>
          <w:rFonts w:ascii="Times New Roman" w:hAnsi="Times New Roman" w:cs="Times New Roman"/>
          <w:szCs w:val="20"/>
        </w:rPr>
        <w:t xml:space="preserve">(наименование должности руководителя)  </w:t>
      </w:r>
      <w:r>
        <w:rPr>
          <w:rFonts w:ascii="Times New Roman" w:hAnsi="Times New Roman" w:cs="Times New Roman"/>
          <w:szCs w:val="20"/>
        </w:rPr>
        <w:t xml:space="preserve">                      </w:t>
      </w:r>
      <w:r w:rsidRPr="00C900F6">
        <w:rPr>
          <w:rFonts w:ascii="Times New Roman" w:hAnsi="Times New Roman" w:cs="Times New Roman"/>
          <w:szCs w:val="20"/>
        </w:rPr>
        <w:t xml:space="preserve">(подпись)     </w:t>
      </w:r>
      <w:r>
        <w:rPr>
          <w:rFonts w:ascii="Times New Roman" w:hAnsi="Times New Roman" w:cs="Times New Roman"/>
          <w:szCs w:val="20"/>
        </w:rPr>
        <w:t xml:space="preserve">                      </w:t>
      </w:r>
      <w:r w:rsidRPr="00C900F6">
        <w:rPr>
          <w:rFonts w:ascii="Times New Roman" w:hAnsi="Times New Roman" w:cs="Times New Roman"/>
          <w:szCs w:val="20"/>
        </w:rPr>
        <w:t>(фамилия, инициалы)</w:t>
      </w:r>
    </w:p>
    <w:p w:rsidR="00C900F6" w:rsidRPr="00C900F6" w:rsidRDefault="00C900F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900F6" w:rsidRPr="00C900F6" w:rsidRDefault="00C900F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</w:t>
      </w:r>
      <w:r w:rsidRPr="00C900F6">
        <w:rPr>
          <w:rFonts w:ascii="Times New Roman" w:hAnsi="Times New Roman" w:cs="Times New Roman"/>
          <w:szCs w:val="20"/>
        </w:rPr>
        <w:t>М.П.</w:t>
      </w:r>
    </w:p>
    <w:p w:rsidR="00672328" w:rsidRPr="00C900F6" w:rsidRDefault="00672328">
      <w:pPr>
        <w:rPr>
          <w:rFonts w:ascii="Times New Roman" w:hAnsi="Times New Roman" w:cs="Times New Roman"/>
          <w:sz w:val="20"/>
          <w:szCs w:val="20"/>
        </w:rPr>
      </w:pPr>
    </w:p>
    <w:sectPr w:rsidR="00672328" w:rsidRPr="00C900F6" w:rsidSect="00A9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F6"/>
    <w:rsid w:val="00672328"/>
    <w:rsid w:val="00C9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0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00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0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00F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Айдашарова Эльмира Ильдаровна</dc:creator>
  <cp:lastModifiedBy>Айдашарова Эльмира Ильдаровна</cp:lastModifiedBy>
  <cp:revision>2</cp:revision>
  <dcterms:created xsi:type="dcterms:W3CDTF">2023-04-17T10:10:00Z</dcterms:created>
  <dcterms:modified xsi:type="dcterms:W3CDTF">2023-04-17T10:13:00Z</dcterms:modified>
</cp:coreProperties>
</file>